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702F5" w14:textId="2EE40733" w:rsidR="008B5EC0" w:rsidRDefault="00EE5C69" w:rsidP="00E0443C">
      <w:pPr>
        <w:jc w:val="center"/>
      </w:pPr>
      <w:r>
        <w:rPr>
          <w:noProof/>
          <w:lang w:val="en-US"/>
        </w:rPr>
        <w:drawing>
          <wp:inline distT="0" distB="0" distL="0" distR="0" wp14:anchorId="78061905" wp14:editId="7EDE3D56">
            <wp:extent cx="305689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6704FA7" wp14:editId="0F4FA09E">
            <wp:extent cx="1835604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604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EAFC9F" w14:textId="4A3EDCED" w:rsidR="009E74C9" w:rsidRPr="00DC5568" w:rsidRDefault="00DC5568" w:rsidP="00DC556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C5568">
        <w:rPr>
          <w:rFonts w:ascii="Times New Roman" w:hAnsi="Times New Roman" w:cs="Times New Roman"/>
          <w:i/>
          <w:iCs/>
          <w:sz w:val="24"/>
          <w:szCs w:val="24"/>
        </w:rPr>
        <w:t>Projektas „</w:t>
      </w:r>
      <w:r w:rsidR="00EE5C69" w:rsidRPr="00EE5C69">
        <w:rPr>
          <w:rFonts w:ascii="Times New Roman" w:hAnsi="Times New Roman" w:cs="Times New Roman"/>
          <w:i/>
          <w:iCs/>
          <w:sz w:val="24"/>
          <w:szCs w:val="24"/>
        </w:rPr>
        <w:t>Uogininkystės verslo skatinimas Lietuvos ūkiuose diegiant aplinką tausojančias technologijas</w:t>
      </w:r>
      <w:r w:rsidRPr="00DC5568">
        <w:rPr>
          <w:rFonts w:ascii="Times New Roman" w:hAnsi="Times New Roman" w:cs="Times New Roman"/>
          <w:i/>
          <w:iCs/>
          <w:sz w:val="24"/>
          <w:szCs w:val="24"/>
        </w:rPr>
        <w:t xml:space="preserve">“ Nr. </w:t>
      </w:r>
      <w:r w:rsidR="00EE5C69" w:rsidRPr="00EE5C69">
        <w:rPr>
          <w:rFonts w:ascii="Times New Roman" w:hAnsi="Times New Roman" w:cs="Times New Roman"/>
          <w:i/>
          <w:iCs/>
          <w:sz w:val="24"/>
          <w:szCs w:val="24"/>
        </w:rPr>
        <w:t>14PA-KK-21-1-08728-PR001</w:t>
      </w:r>
    </w:p>
    <w:p w14:paraId="1D6FD8E4" w14:textId="77777777" w:rsidR="00DC5568" w:rsidRDefault="00DC5568" w:rsidP="009E7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87630" w14:textId="725762A2" w:rsidR="009E74C9" w:rsidRPr="0015183F" w:rsidRDefault="009E74C9" w:rsidP="009E7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83F">
        <w:rPr>
          <w:rFonts w:ascii="Times New Roman" w:hAnsi="Times New Roman" w:cs="Times New Roman"/>
          <w:b/>
          <w:sz w:val="28"/>
          <w:szCs w:val="28"/>
        </w:rPr>
        <w:t>KONFERENCIJOS PROGRAMA</w:t>
      </w:r>
    </w:p>
    <w:p w14:paraId="6FEAF6E9" w14:textId="067E73FE" w:rsidR="009E74C9" w:rsidRPr="004F585E" w:rsidRDefault="009E74C9" w:rsidP="009E74C9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F58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85E">
        <w:rPr>
          <w:rFonts w:ascii="Times New Roman" w:hAnsi="Times New Roman" w:cs="Times New Roman"/>
          <w:b/>
          <w:bCs/>
          <w:i/>
          <w:sz w:val="32"/>
          <w:szCs w:val="32"/>
        </w:rPr>
        <w:t>„</w:t>
      </w:r>
      <w:r w:rsidR="004F585E" w:rsidRPr="004F585E">
        <w:rPr>
          <w:rFonts w:ascii="Times New Roman" w:hAnsi="Times New Roman" w:cs="Times New Roman"/>
          <w:b/>
          <w:bCs/>
          <w:i/>
          <w:sz w:val="32"/>
          <w:szCs w:val="32"/>
        </w:rPr>
        <w:t>Aplinką tausojančios technologijos uogininkystės ūkiuose</w:t>
      </w:r>
      <w:r w:rsidRPr="004F585E">
        <w:rPr>
          <w:rFonts w:ascii="Times New Roman" w:hAnsi="Times New Roman" w:cs="Times New Roman"/>
          <w:b/>
          <w:bCs/>
          <w:i/>
          <w:sz w:val="32"/>
          <w:szCs w:val="32"/>
        </w:rPr>
        <w:t>“</w:t>
      </w:r>
    </w:p>
    <w:p w14:paraId="240F42EE" w14:textId="63F8F04C" w:rsidR="009E74C9" w:rsidRPr="00A11A63" w:rsidRDefault="009E74C9" w:rsidP="009E7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A6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A11A63" w:rsidRPr="00A11A63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Pr="00A11A63">
        <w:rPr>
          <w:rFonts w:ascii="Times New Roman" w:hAnsi="Times New Roman" w:cs="Times New Roman"/>
          <w:b/>
          <w:i/>
          <w:sz w:val="28"/>
          <w:szCs w:val="28"/>
        </w:rPr>
        <w:t xml:space="preserve"> m. </w:t>
      </w:r>
      <w:r w:rsidR="00A11A63" w:rsidRPr="00A11A63">
        <w:rPr>
          <w:rFonts w:ascii="Times New Roman" w:hAnsi="Times New Roman" w:cs="Times New Roman"/>
          <w:b/>
          <w:i/>
          <w:sz w:val="28"/>
          <w:szCs w:val="28"/>
        </w:rPr>
        <w:t>lapkričio 5</w:t>
      </w:r>
      <w:r w:rsidRPr="00A11A63">
        <w:rPr>
          <w:rFonts w:ascii="Times New Roman" w:hAnsi="Times New Roman" w:cs="Times New Roman"/>
          <w:b/>
          <w:i/>
          <w:sz w:val="28"/>
          <w:szCs w:val="28"/>
        </w:rPr>
        <w:t xml:space="preserve"> d. </w:t>
      </w:r>
    </w:p>
    <w:p w14:paraId="788768B8" w14:textId="3FDCF84D" w:rsidR="009E74C9" w:rsidRPr="00184E34" w:rsidRDefault="009E74C9" w:rsidP="009E74C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Liepų </w:t>
      </w:r>
      <w:r w:rsidRPr="00184E3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g. </w:t>
      </w:r>
      <w:r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12</w:t>
      </w:r>
      <w:r w:rsidRPr="00184E34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Girionys, Kauno r.</w:t>
      </w:r>
    </w:p>
    <w:tbl>
      <w:tblPr>
        <w:tblStyle w:val="1tinkleliolentelviesi6parykinimas1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B6A41" w:rsidRPr="005A47C4" w14:paraId="12C32FA3" w14:textId="77777777" w:rsidTr="007B6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232F5B4" w14:textId="3C66BA75" w:rsidR="007B6A41" w:rsidRPr="005A47C4" w:rsidRDefault="007B6A41" w:rsidP="007B6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7C4">
              <w:rPr>
                <w:rFonts w:ascii="Times New Roman" w:hAnsi="Times New Roman" w:cs="Times New Roman"/>
                <w:sz w:val="24"/>
                <w:szCs w:val="24"/>
              </w:rPr>
              <w:t>9.30 - 10.00</w:t>
            </w:r>
          </w:p>
        </w:tc>
        <w:tc>
          <w:tcPr>
            <w:tcW w:w="7790" w:type="dxa"/>
          </w:tcPr>
          <w:p w14:paraId="4808C039" w14:textId="77777777" w:rsidR="007B6A41" w:rsidRPr="007B6A41" w:rsidRDefault="007B6A41" w:rsidP="007B6A4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7B6A4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Registracija</w:t>
            </w:r>
          </w:p>
        </w:tc>
      </w:tr>
      <w:tr w:rsidR="007B6A41" w:rsidRPr="005A47C4" w14:paraId="400CB058" w14:textId="77777777" w:rsidTr="007B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5074D64" w14:textId="19CFBD11" w:rsidR="007B6A41" w:rsidRPr="005A47C4" w:rsidRDefault="007B6A41" w:rsidP="00357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7C4">
              <w:rPr>
                <w:rFonts w:ascii="Times New Roman" w:hAnsi="Times New Roman" w:cs="Times New Roman"/>
                <w:sz w:val="24"/>
                <w:szCs w:val="24"/>
              </w:rPr>
              <w:t>10.00 - 10.</w:t>
            </w:r>
            <w:r w:rsidR="0035777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90" w:type="dxa"/>
          </w:tcPr>
          <w:p w14:paraId="6430D29D" w14:textId="23F4351F" w:rsidR="007B6A41" w:rsidRPr="005A47C4" w:rsidRDefault="007B6A41" w:rsidP="004F585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Sveikinimo žodis</w:t>
            </w:r>
            <w:r w:rsidRPr="005A4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585E" w:rsidRPr="004F585E">
              <w:rPr>
                <w:rFonts w:ascii="Times New Roman" w:hAnsi="Times New Roman" w:cs="Times New Roman"/>
                <w:sz w:val="24"/>
                <w:szCs w:val="24"/>
              </w:rPr>
              <w:t>Lietuvos inžinerijos kolegijos Aplinkos inžinerijos fakulteto dekanas</w:t>
            </w:r>
            <w:r w:rsidRPr="004F585E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r w:rsidR="00A11A63" w:rsidRPr="00A32D3F">
              <w:rPr>
                <w:rFonts w:ascii="Times New Roman" w:hAnsi="Times New Roman" w:cs="Times New Roman"/>
                <w:b/>
                <w:sz w:val="24"/>
                <w:szCs w:val="24"/>
              </w:rPr>
              <w:t>Remigijus Bakys</w:t>
            </w:r>
          </w:p>
        </w:tc>
      </w:tr>
      <w:tr w:rsidR="007B6A41" w:rsidRPr="005A47C4" w14:paraId="434E70C7" w14:textId="77777777" w:rsidTr="007B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1D5FB9B" w14:textId="6E5C573A" w:rsidR="007B6A41" w:rsidRPr="003A5138" w:rsidRDefault="007B6A41" w:rsidP="00357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5777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 xml:space="preserve"> - 10.</w:t>
            </w:r>
            <w:r w:rsidR="003577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0" w:type="dxa"/>
          </w:tcPr>
          <w:p w14:paraId="492248C4" w14:textId="3AABB982" w:rsidR="007B6A41" w:rsidRPr="00A11A63" w:rsidRDefault="004F585E" w:rsidP="00F4683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585E">
              <w:rPr>
                <w:rFonts w:ascii="Times New Roman" w:hAnsi="Times New Roman" w:cs="Times New Roman"/>
                <w:i/>
                <w:sz w:val="24"/>
                <w:szCs w:val="24"/>
              </w:rPr>
              <w:t>Uogininkystės ūkių veikla Lietuvoje</w:t>
            </w:r>
            <w:r w:rsidRPr="004F58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76B7">
              <w:rPr>
                <w:rFonts w:ascii="Times New Roman" w:hAnsi="Times New Roman" w:cs="Times New Roman"/>
                <w:b/>
                <w:sz w:val="24"/>
                <w:szCs w:val="24"/>
              </w:rPr>
              <w:t>Tautvydas Gurskas</w:t>
            </w:r>
            <w:r w:rsidRPr="004F585E">
              <w:rPr>
                <w:rFonts w:ascii="Times New Roman" w:hAnsi="Times New Roman" w:cs="Times New Roman"/>
                <w:sz w:val="24"/>
                <w:szCs w:val="24"/>
              </w:rPr>
              <w:t xml:space="preserve"> (Lietuvos uogų augintojų asociacijos pirmininkas) </w:t>
            </w:r>
          </w:p>
        </w:tc>
      </w:tr>
      <w:tr w:rsidR="007B6A41" w:rsidRPr="005A47C4" w14:paraId="17308366" w14:textId="77777777" w:rsidTr="007B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3495983" w14:textId="21817F91" w:rsidR="007B6A41" w:rsidRPr="00DE5838" w:rsidRDefault="007B6A41" w:rsidP="0035777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6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77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357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77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0" w:type="dxa"/>
          </w:tcPr>
          <w:p w14:paraId="1FFBBA8D" w14:textId="6D5CE480" w:rsidR="007B6A41" w:rsidRPr="00F46838" w:rsidRDefault="00F46838" w:rsidP="00A11A6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E6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Žaliasis kursas ir augalų apsauga. </w:t>
            </w:r>
            <w:r w:rsidRPr="004B76B7">
              <w:rPr>
                <w:rFonts w:ascii="Times New Roman" w:hAnsi="Times New Roman" w:cs="Times New Roman"/>
                <w:b/>
                <w:sz w:val="24"/>
                <w:szCs w:val="24"/>
              </w:rPr>
              <w:t>Dr. Sonata Kazlauskaitė</w:t>
            </w:r>
            <w:r w:rsidR="002E6719" w:rsidRPr="002E6719">
              <w:rPr>
                <w:rFonts w:ascii="Times New Roman" w:hAnsi="Times New Roman" w:cs="Times New Roman"/>
                <w:sz w:val="24"/>
                <w:szCs w:val="24"/>
              </w:rPr>
              <w:t xml:space="preserve"> (Vytauto Didžiojo universitetas)</w:t>
            </w:r>
            <w:r w:rsidR="002E6719" w:rsidRPr="002E6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B6A41" w:rsidRPr="005A47C4" w14:paraId="131012C2" w14:textId="77777777" w:rsidTr="007B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B2DA12B" w14:textId="06F2B3B3" w:rsidR="007B6A41" w:rsidRPr="003A5138" w:rsidRDefault="00F70236" w:rsidP="00357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0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7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67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6A41" w:rsidRPr="003A5138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4B7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77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0" w:type="dxa"/>
          </w:tcPr>
          <w:p w14:paraId="608CC28A" w14:textId="5B6DC748" w:rsidR="007B6A41" w:rsidRPr="002E6719" w:rsidRDefault="002E6719" w:rsidP="002E67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E6719">
              <w:rPr>
                <w:rFonts w:ascii="Times New Roman" w:hAnsi="Times New Roman" w:cs="Times New Roman"/>
                <w:i/>
                <w:sz w:val="24"/>
                <w:szCs w:val="24"/>
              </w:rPr>
              <w:t>Ekologinio ūkio sertifikavimo uogininkystės ir daržininkystės sektoriuose iššūkiai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Vyr. t</w:t>
            </w:r>
            <w:r w:rsidRPr="002E6719">
              <w:rPr>
                <w:rFonts w:ascii="Times New Roman" w:hAnsi="Times New Roman" w:cs="Times New Roman"/>
                <w:sz w:val="24"/>
                <w:szCs w:val="24"/>
              </w:rPr>
              <w:t xml:space="preserve">ikrintojas </w:t>
            </w:r>
            <w:r w:rsidRPr="004B76B7">
              <w:rPr>
                <w:rFonts w:ascii="Times New Roman" w:hAnsi="Times New Roman" w:cs="Times New Roman"/>
                <w:b/>
                <w:sz w:val="24"/>
                <w:szCs w:val="24"/>
              </w:rPr>
              <w:t>Ramūnas Visockis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(VŠĮ</w:t>
            </w:r>
            <w:r w:rsidR="00232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„Ekoagros“)</w:t>
            </w:r>
          </w:p>
        </w:tc>
      </w:tr>
      <w:tr w:rsidR="001C5A72" w:rsidRPr="005A47C4" w14:paraId="3AFD9BC6" w14:textId="77777777" w:rsidTr="007B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F71BAA5" w14:textId="28801353" w:rsidR="001C5A72" w:rsidRPr="00F70236" w:rsidRDefault="001C5A72" w:rsidP="00357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577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77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0" w:type="dxa"/>
          </w:tcPr>
          <w:p w14:paraId="29123811" w14:textId="26FE2DBB" w:rsidR="001C5A72" w:rsidRPr="00A11A63" w:rsidRDefault="004B76B7" w:rsidP="00AD759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4F58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Gervuogių auginimas Lietuvoje. Sodinukų rūšys ir veislės. Auginimo problemos ir jų sprendimo būdai. </w:t>
            </w:r>
            <w:r w:rsidRPr="004B76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Gediminas Cijūnaitis</w:t>
            </w:r>
            <w:r w:rsidRPr="004F58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585E">
              <w:rPr>
                <w:rFonts w:ascii="Times New Roman" w:hAnsi="Times New Roman" w:cs="Times New Roman"/>
                <w:iCs/>
                <w:sz w:val="24"/>
                <w:szCs w:val="24"/>
              </w:rPr>
              <w:t>(ūkininkas,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585E">
              <w:rPr>
                <w:rFonts w:ascii="Times New Roman" w:hAnsi="Times New Roman" w:cs="Times New Roman"/>
                <w:iCs/>
                <w:sz w:val="24"/>
                <w:szCs w:val="24"/>
              </w:rPr>
              <w:t>„Gedimino Sodai“ įkūrėjas)</w:t>
            </w:r>
          </w:p>
        </w:tc>
      </w:tr>
      <w:tr w:rsidR="007B6A41" w:rsidRPr="005A47C4" w14:paraId="6608FAE2" w14:textId="77777777" w:rsidTr="007B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AAC6228" w14:textId="7C33D939" w:rsidR="007B6A41" w:rsidRPr="00DE5838" w:rsidRDefault="007B6A41" w:rsidP="0035777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77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138" w:rsidRPr="003A51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5138" w:rsidRPr="003A5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138" w:rsidRPr="003A5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0" w:type="dxa"/>
          </w:tcPr>
          <w:p w14:paraId="723E95E2" w14:textId="6EB76017" w:rsidR="007B6A41" w:rsidRPr="004B76B7" w:rsidRDefault="007B6A41" w:rsidP="004B76B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Kavos pertrauka</w:t>
            </w:r>
          </w:p>
        </w:tc>
      </w:tr>
      <w:tr w:rsidR="007B6A41" w:rsidRPr="005A47C4" w14:paraId="2E82AC2A" w14:textId="77777777" w:rsidTr="007B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18D8CA4" w14:textId="3DD4D2EC" w:rsidR="007B6A41" w:rsidRPr="003A5138" w:rsidRDefault="007B6A41" w:rsidP="00357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357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0" w:type="dxa"/>
          </w:tcPr>
          <w:p w14:paraId="2E592F91" w14:textId="09EDA042" w:rsidR="007B6A41" w:rsidRPr="004B76B7" w:rsidRDefault="004B76B7" w:rsidP="004B76B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6B7">
              <w:rPr>
                <w:rFonts w:ascii="Times New Roman" w:hAnsi="Times New Roman" w:cs="Times New Roman"/>
                <w:i/>
                <w:sz w:val="24"/>
                <w:szCs w:val="24"/>
              </w:rPr>
              <w:t>Smulkaus uogininkystės ūkio patirtis.</w:t>
            </w:r>
            <w:r w:rsidRPr="004B7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6B7">
              <w:rPr>
                <w:rFonts w:ascii="Times New Roman" w:hAnsi="Times New Roman" w:cs="Times New Roman"/>
                <w:b/>
                <w:sz w:val="24"/>
                <w:szCs w:val="24"/>
              </w:rPr>
              <w:t>Asta Matukynė</w:t>
            </w:r>
            <w:r w:rsidRPr="004B76B7">
              <w:rPr>
                <w:rFonts w:ascii="Times New Roman" w:hAnsi="Times New Roman" w:cs="Times New Roman"/>
                <w:sz w:val="24"/>
                <w:szCs w:val="24"/>
              </w:rPr>
              <w:t xml:space="preserve"> (ūkininkė, A. Matukynės šilauogių ūkis, projekto dalyvė)</w:t>
            </w:r>
          </w:p>
        </w:tc>
      </w:tr>
      <w:tr w:rsidR="007B6A41" w:rsidRPr="005A47C4" w14:paraId="7F198C00" w14:textId="77777777" w:rsidTr="007B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613881B" w14:textId="32BDC5A6" w:rsidR="007B6A41" w:rsidRPr="00DE5838" w:rsidRDefault="007B6A41" w:rsidP="0035777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6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357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6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0" w:type="dxa"/>
          </w:tcPr>
          <w:p w14:paraId="165968E3" w14:textId="544393C8" w:rsidR="007B6A41" w:rsidRPr="004B76B7" w:rsidRDefault="004B76B7" w:rsidP="004B76B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Sausmedžių auginimo ypatumai. </w:t>
            </w:r>
            <w:r w:rsidRPr="004B76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Rita Dereškevičienė</w:t>
            </w:r>
            <w:r w:rsidRPr="004B76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(ūkininkė)</w:t>
            </w:r>
          </w:p>
        </w:tc>
      </w:tr>
      <w:tr w:rsidR="007B6A41" w:rsidRPr="005A47C4" w14:paraId="104553D4" w14:textId="77777777" w:rsidTr="007B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21CDD67" w14:textId="1C970F4A" w:rsidR="007B6A41" w:rsidRPr="00DE5838" w:rsidRDefault="007B6A41" w:rsidP="0035777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6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357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6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5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0" w:type="dxa"/>
          </w:tcPr>
          <w:p w14:paraId="78668691" w14:textId="35CE2AF5" w:rsidR="007B6A41" w:rsidRPr="00A11A63" w:rsidRDefault="004B76B7" w:rsidP="009D32A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3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Uogininkystės verslo skatinimas Lietuvos ūkiuose diegiant aplinką tausojančias technologijas projekto idėjos </w:t>
            </w:r>
            <w:r w:rsidR="00605A38" w:rsidRPr="009D3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ir rezultatų </w:t>
            </w:r>
            <w:r w:rsidRPr="009D32A6">
              <w:rPr>
                <w:rFonts w:ascii="Times New Roman" w:hAnsi="Times New Roman" w:cs="Times New Roman"/>
                <w:i/>
                <w:sz w:val="24"/>
                <w:szCs w:val="24"/>
              </w:rPr>
              <w:t>pristatymas</w:t>
            </w:r>
            <w:r w:rsidRPr="009D3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A38" w:rsidRPr="009D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doc. dr. Asta Doftartė ir doc dr. Ingė Auželienė </w:t>
            </w:r>
            <w:r w:rsidR="00605A38" w:rsidRPr="009D32A6">
              <w:rPr>
                <w:rFonts w:ascii="Times New Roman" w:hAnsi="Times New Roman" w:cs="Times New Roman"/>
                <w:sz w:val="24"/>
                <w:szCs w:val="24"/>
              </w:rPr>
              <w:t xml:space="preserve"> (Lietuvos inžinerijos kolegija)</w:t>
            </w:r>
          </w:p>
        </w:tc>
      </w:tr>
      <w:tr w:rsidR="003A5138" w:rsidRPr="005A47C4" w14:paraId="1CB3DACD" w14:textId="77777777" w:rsidTr="007B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EAD95E6" w14:textId="160D77F9" w:rsidR="003A5138" w:rsidRPr="00DE5838" w:rsidRDefault="003A5138" w:rsidP="0035777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5138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3577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5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7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5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0" w:type="dxa"/>
          </w:tcPr>
          <w:p w14:paraId="0D67080B" w14:textId="1E8C79D0" w:rsidR="003A5138" w:rsidRDefault="00A86FC3" w:rsidP="003A51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Stendinių pranešimų pristatymas</w:t>
            </w:r>
          </w:p>
          <w:p w14:paraId="6FBB7999" w14:textId="14963191" w:rsidR="00365F0B" w:rsidRPr="00CF02B8" w:rsidRDefault="00365F0B" w:rsidP="001B7E7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Pr="00365F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Kai kurių biostimuliantų įtaka ‘Juodupė’ veislės vynuogėms užaugintoms Lietuvoje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“ </w:t>
            </w:r>
            <w:r w:rsidR="00CF02B8" w:rsidRPr="00CF02B8">
              <w:rPr>
                <w:rFonts w:ascii="Times New Roman" w:hAnsi="Times New Roman" w:cs="Times New Roman"/>
                <w:iCs/>
                <w:sz w:val="24"/>
                <w:szCs w:val="24"/>
              </w:rPr>
              <w:t>Lietuvos inžinerijos kolegijos Aplinkos inžinerijos fakulteto kraštovaizdžio katedros docentės</w:t>
            </w:r>
            <w:r w:rsidR="00CF02B8" w:rsidRPr="00CF0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F02B8" w:rsidRPr="00CF0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dr. </w:t>
            </w:r>
            <w:r w:rsidRPr="00CF0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Asta Ramaškevičienė, </w:t>
            </w:r>
            <w:r w:rsidR="00CF02B8" w:rsidRPr="00CF0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dr. </w:t>
            </w:r>
            <w:r w:rsidRPr="00CF0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Elena Survilienė-Radževičė, </w:t>
            </w:r>
            <w:r w:rsidR="00CF02B8" w:rsidRPr="00CF0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dr. </w:t>
            </w:r>
            <w:r w:rsidR="00D43198">
              <w:rPr>
                <w:rFonts w:ascii="Times New Roman" w:hAnsi="Times New Roman" w:cs="Times New Roman"/>
                <w:iCs/>
                <w:sz w:val="24"/>
                <w:szCs w:val="24"/>
              </w:rPr>
              <w:t>Asta Doftartė</w:t>
            </w:r>
          </w:p>
          <w:p w14:paraId="0E29EBA5" w14:textId="66FB0B09" w:rsidR="00A86FC3" w:rsidRPr="00CF02B8" w:rsidRDefault="00365F0B" w:rsidP="001B7E7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Pr="00365F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Meteorologinių sąlygų įtaka vyninių hibridų vynuogių kokybei  Lietuvoje 2021-2023 m.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“ </w:t>
            </w:r>
            <w:r w:rsidR="00CF02B8" w:rsidRPr="00CF02B8">
              <w:rPr>
                <w:rFonts w:ascii="Times New Roman" w:hAnsi="Times New Roman" w:cs="Times New Roman"/>
                <w:iCs/>
                <w:sz w:val="24"/>
                <w:szCs w:val="24"/>
              </w:rPr>
              <w:t>Lietuvos inžinerijos kolegijos Aplinkos inžinerijos fakulteto kraštovaizdžio katedros docentės</w:t>
            </w:r>
            <w:r w:rsidR="00CF0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F02B8" w:rsidRPr="00CF0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dr. </w:t>
            </w:r>
            <w:r w:rsidRPr="00CF0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Asta Ramaškevičienė, </w:t>
            </w:r>
            <w:r w:rsidR="00CF02B8" w:rsidRPr="00CF0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dr. </w:t>
            </w:r>
            <w:r w:rsidRPr="00CF0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Elena Survilienė-Radževičė, </w:t>
            </w:r>
            <w:r w:rsidR="00CF02B8" w:rsidRPr="00CF0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dr. </w:t>
            </w:r>
            <w:r w:rsidRPr="00CF02B8">
              <w:rPr>
                <w:rFonts w:ascii="Times New Roman" w:hAnsi="Times New Roman" w:cs="Times New Roman"/>
                <w:iCs/>
                <w:sz w:val="24"/>
                <w:szCs w:val="24"/>
              </w:rPr>
              <w:t>Ingė Auželienė</w:t>
            </w:r>
          </w:p>
          <w:p w14:paraId="5BF02AAF" w14:textId="7C796E05" w:rsidR="00365F0B" w:rsidRPr="00CF02B8" w:rsidRDefault="00365F0B" w:rsidP="00CF02B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F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"Dirvožemio naudojimo perspektyvos skirtingose agroekosistemose kintančio klimato sąlygomis"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F0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Lietuvos inžinerijos </w:t>
            </w:r>
            <w:r w:rsidR="00CF02B8" w:rsidRPr="00CF02B8">
              <w:rPr>
                <w:rFonts w:ascii="Times New Roman" w:hAnsi="Times New Roman" w:cs="Times New Roman"/>
                <w:iCs/>
                <w:sz w:val="24"/>
                <w:szCs w:val="24"/>
              </w:rPr>
              <w:t>k</w:t>
            </w:r>
            <w:r w:rsidRPr="00CF02B8">
              <w:rPr>
                <w:rFonts w:ascii="Times New Roman" w:hAnsi="Times New Roman" w:cs="Times New Roman"/>
                <w:iCs/>
                <w:sz w:val="24"/>
                <w:szCs w:val="24"/>
              </w:rPr>
              <w:t>olegijos Aplinkos inžinerijos fakulteto kraštovaizdžio katedros docentė dr. Romutė Mikučionienė</w:t>
            </w:r>
          </w:p>
          <w:p w14:paraId="1F2A35ED" w14:textId="370E3C05" w:rsidR="00AF3B6E" w:rsidRPr="001B7E73" w:rsidRDefault="00AF3B6E" w:rsidP="001B7E7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B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Integruotoji kenksmingų organizmų kontrolė Lietuvos uogynuose.</w:t>
            </w:r>
            <w:r w:rsidR="001B7E73">
              <w:t xml:space="preserve"> </w:t>
            </w:r>
            <w:r w:rsidR="001B7E73" w:rsidRPr="001B7E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Lietuvos inžinerijos kolegijos Aplinkos inžinerijos fakulteto kraštovaizdžio katedros docentė </w:t>
            </w:r>
            <w:r w:rsidRPr="001B7E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dr E. Survilienė-Radzevičė,</w:t>
            </w:r>
            <w:r w:rsidR="001B7E73" w:rsidRPr="001B7E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Vytauto Didžiojo universiteto docentė S. Kazlauskaitė</w:t>
            </w:r>
          </w:p>
          <w:p w14:paraId="48A02B3D" w14:textId="51069B8B" w:rsidR="00365F0B" w:rsidRPr="001B7E73" w:rsidRDefault="00AF3B6E" w:rsidP="001B7E7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B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Gumbauodžių plitimas Lietuvos uogynuose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B7E73">
              <w:t xml:space="preserve"> </w:t>
            </w:r>
            <w:r w:rsidR="001B7E73" w:rsidRPr="001B7E73">
              <w:rPr>
                <w:rFonts w:ascii="Times New Roman" w:hAnsi="Times New Roman" w:cs="Times New Roman"/>
                <w:iCs/>
                <w:sz w:val="24"/>
                <w:szCs w:val="24"/>
              </w:rPr>
              <w:t>Lietuvos inžinerijos kolegijos Aplinkos inžinerijos fakulteto kraštovaizdžio katedros docentė  dr E. Survilienė-Radzevičė, dr. A. Ramaškevičienė, Vytauto Didžiojo universiteto docentė S. Kazlauskaitė</w:t>
            </w:r>
            <w:r w:rsidRPr="001B7E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F2F7E3A" w14:textId="1D830B9F" w:rsidR="00AF3B6E" w:rsidRDefault="00AF3B6E" w:rsidP="001B7E7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3B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"Mėlynių ir bruknių projekcinės dangos pokyčiai žaliašilio pušynuose po plynųjų kirtimų"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B7E73" w:rsidRPr="001B7E73">
              <w:rPr>
                <w:rFonts w:ascii="Times New Roman" w:hAnsi="Times New Roman" w:cs="Times New Roman"/>
                <w:iCs/>
                <w:sz w:val="24"/>
                <w:szCs w:val="24"/>
              </w:rPr>
              <w:t>Lietuvos inžinerijos kolegijos Aplinkos inžinerijos fakulteto kraštovaizdžio katedros docentės d</w:t>
            </w:r>
            <w:r w:rsidRPr="001B7E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r. Dovilė Gustienė, </w:t>
            </w:r>
            <w:r w:rsidR="001B7E73" w:rsidRPr="001B7E73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  <w:r w:rsidRPr="001B7E73">
              <w:rPr>
                <w:rFonts w:ascii="Times New Roman" w:hAnsi="Times New Roman" w:cs="Times New Roman"/>
                <w:iCs/>
                <w:sz w:val="24"/>
                <w:szCs w:val="24"/>
              </w:rPr>
              <w:t>r. Loreta Semaškienė</w:t>
            </w:r>
          </w:p>
          <w:p w14:paraId="745C86FF" w14:textId="2D4FBB52" w:rsidR="00A86FC3" w:rsidRPr="00D43198" w:rsidRDefault="006302A3" w:rsidP="00D4319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02A3">
              <w:rPr>
                <w:rFonts w:ascii="Times New Roman" w:hAnsi="Times New Roman" w:cs="Times New Roman"/>
                <w:iCs/>
                <w:sz w:val="24"/>
                <w:szCs w:val="24"/>
              </w:rPr>
              <w:t>Kvapiojo baziliko (</w:t>
            </w:r>
            <w:r w:rsidRPr="00630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Ocimum Basilicum</w:t>
            </w:r>
            <w:r w:rsidRPr="006302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L.) biocheminių rodiklių vertinimas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6302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43198" w:rsidRPr="00D43198">
              <w:rPr>
                <w:rFonts w:ascii="Times New Roman" w:hAnsi="Times New Roman" w:cs="Times New Roman"/>
                <w:iCs/>
                <w:sz w:val="24"/>
                <w:szCs w:val="24"/>
              </w:rPr>
              <w:t>Lietuvos inžinerijos kolegijos Aplinkos inžinerijos fakulteto kraštovaizdžio katedros docentės dr. Asta Doftartė, dr. Ingė Auželienė</w:t>
            </w:r>
          </w:p>
        </w:tc>
      </w:tr>
    </w:tbl>
    <w:p w14:paraId="6CFDAA66" w14:textId="27A27256" w:rsidR="009E74C9" w:rsidRDefault="00E0443C" w:rsidP="009E74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* </w:t>
      </w:r>
      <w:r w:rsidR="0015183F" w:rsidRPr="00E0443C">
        <w:rPr>
          <w:rFonts w:ascii="Times New Roman" w:hAnsi="Times New Roman" w:cs="Times New Roman"/>
          <w:sz w:val="20"/>
          <w:szCs w:val="20"/>
        </w:rPr>
        <w:t>Konferencijos</w:t>
      </w:r>
      <w:r w:rsidR="009E74C9" w:rsidRPr="00E0443C">
        <w:rPr>
          <w:rFonts w:ascii="Times New Roman" w:hAnsi="Times New Roman" w:cs="Times New Roman"/>
          <w:sz w:val="20"/>
          <w:szCs w:val="20"/>
        </w:rPr>
        <w:t xml:space="preserve"> dalyviams bus išduoti pažymėjimai.</w:t>
      </w:r>
    </w:p>
    <w:p w14:paraId="33C57317" w14:textId="6B55F390" w:rsidR="00F91394" w:rsidRPr="00153BBC" w:rsidRDefault="00F91394" w:rsidP="00FF30FD">
      <w:pPr>
        <w:ind w:left="3888"/>
        <w:rPr>
          <w:rFonts w:ascii="Times New Roman" w:hAnsi="Times New Roman" w:cs="Times New Roman"/>
          <w:b/>
          <w:bCs/>
          <w:sz w:val="20"/>
          <w:szCs w:val="20"/>
        </w:rPr>
      </w:pPr>
      <w:r w:rsidRPr="00153BBC">
        <w:rPr>
          <w:rFonts w:ascii="Times New Roman" w:hAnsi="Times New Roman" w:cs="Times New Roman"/>
          <w:b/>
          <w:bCs/>
          <w:sz w:val="20"/>
          <w:szCs w:val="20"/>
        </w:rPr>
        <w:t xml:space="preserve">Organizatoriai </w:t>
      </w:r>
      <w:r w:rsidR="002322A7">
        <w:rPr>
          <w:rFonts w:ascii="Times New Roman" w:hAnsi="Times New Roman" w:cs="Times New Roman"/>
          <w:b/>
          <w:bCs/>
          <w:sz w:val="20"/>
          <w:szCs w:val="20"/>
        </w:rPr>
        <w:t>LIK AIF</w:t>
      </w:r>
      <w:r w:rsidRPr="00153BB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A5138">
        <w:rPr>
          <w:rFonts w:ascii="Times New Roman" w:hAnsi="Times New Roman" w:cs="Times New Roman"/>
          <w:b/>
          <w:bCs/>
          <w:sz w:val="20"/>
          <w:szCs w:val="20"/>
        </w:rPr>
        <w:t xml:space="preserve">Kraštovaizdžio </w:t>
      </w:r>
      <w:r w:rsidRPr="00153BBC">
        <w:rPr>
          <w:rFonts w:ascii="Times New Roman" w:hAnsi="Times New Roman" w:cs="Times New Roman"/>
          <w:b/>
          <w:bCs/>
          <w:sz w:val="20"/>
          <w:szCs w:val="20"/>
        </w:rPr>
        <w:t>katedra</w:t>
      </w:r>
    </w:p>
    <w:sectPr w:rsidR="00F91394" w:rsidRPr="00153BB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4C9"/>
    <w:rsid w:val="00103E45"/>
    <w:rsid w:val="00136934"/>
    <w:rsid w:val="0015183F"/>
    <w:rsid w:val="00153BBC"/>
    <w:rsid w:val="00155F0E"/>
    <w:rsid w:val="001B7E73"/>
    <w:rsid w:val="001C5A72"/>
    <w:rsid w:val="001F75AC"/>
    <w:rsid w:val="002322A7"/>
    <w:rsid w:val="00286A81"/>
    <w:rsid w:val="002E6719"/>
    <w:rsid w:val="0035777E"/>
    <w:rsid w:val="00365F0B"/>
    <w:rsid w:val="00376759"/>
    <w:rsid w:val="00393B94"/>
    <w:rsid w:val="003A5138"/>
    <w:rsid w:val="003D7914"/>
    <w:rsid w:val="003F56D2"/>
    <w:rsid w:val="003F754A"/>
    <w:rsid w:val="004345C6"/>
    <w:rsid w:val="004B76B7"/>
    <w:rsid w:val="004F585E"/>
    <w:rsid w:val="00533CA2"/>
    <w:rsid w:val="00602008"/>
    <w:rsid w:val="00605A38"/>
    <w:rsid w:val="006302A3"/>
    <w:rsid w:val="00724195"/>
    <w:rsid w:val="007B6A41"/>
    <w:rsid w:val="00857BAC"/>
    <w:rsid w:val="008A22BC"/>
    <w:rsid w:val="008B5EC0"/>
    <w:rsid w:val="00936CA5"/>
    <w:rsid w:val="009D32A6"/>
    <w:rsid w:val="009D4E0B"/>
    <w:rsid w:val="009E74C9"/>
    <w:rsid w:val="00A11A63"/>
    <w:rsid w:val="00A32D3F"/>
    <w:rsid w:val="00A86FC3"/>
    <w:rsid w:val="00AD759C"/>
    <w:rsid w:val="00AF3B6E"/>
    <w:rsid w:val="00CF02B8"/>
    <w:rsid w:val="00CF316B"/>
    <w:rsid w:val="00D43198"/>
    <w:rsid w:val="00D80E63"/>
    <w:rsid w:val="00DB0771"/>
    <w:rsid w:val="00DC5568"/>
    <w:rsid w:val="00DE5838"/>
    <w:rsid w:val="00E0443C"/>
    <w:rsid w:val="00ED5AFA"/>
    <w:rsid w:val="00ED5D91"/>
    <w:rsid w:val="00EE5C69"/>
    <w:rsid w:val="00F37F42"/>
    <w:rsid w:val="00F46838"/>
    <w:rsid w:val="00F70236"/>
    <w:rsid w:val="00F91394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727A"/>
  <w15:docId w15:val="{76092187-2648-477D-9999-A8C4DDC1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43C"/>
    <w:pPr>
      <w:ind w:left="720"/>
      <w:contextualSpacing/>
    </w:pPr>
  </w:style>
  <w:style w:type="table" w:styleId="TableGrid">
    <w:name w:val="Table Grid"/>
    <w:basedOn w:val="TableNormal"/>
    <w:uiPriority w:val="39"/>
    <w:rsid w:val="007B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tinkleliolentelviesi6parykinimas1">
    <w:name w:val="1 tinklelio lentelė (šviesi) – 6 paryškinimas1"/>
    <w:basedOn w:val="TableNormal"/>
    <w:uiPriority w:val="46"/>
    <w:rsid w:val="007B6A4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2052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Gitana Vyčienė</dc:creator>
  <cp:lastModifiedBy>Babilienė Jurgita</cp:lastModifiedBy>
  <cp:revision>3</cp:revision>
  <cp:lastPrinted>2022-09-08T15:17:00Z</cp:lastPrinted>
  <dcterms:created xsi:type="dcterms:W3CDTF">2024-10-28T11:52:00Z</dcterms:created>
  <dcterms:modified xsi:type="dcterms:W3CDTF">2024-10-28T15:06:00Z</dcterms:modified>
</cp:coreProperties>
</file>